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38CD" w14:textId="0F933392" w:rsidR="00B60B9F" w:rsidRPr="005E49FA" w:rsidRDefault="00B60B9F" w:rsidP="00B60B9F">
      <w:pPr>
        <w:rPr>
          <w:rFonts w:ascii="Arial Black" w:hAnsi="Arial Black"/>
          <w:b/>
          <w:bCs/>
          <w:sz w:val="52"/>
          <w:szCs w:val="54"/>
        </w:rPr>
      </w:pPr>
      <w:r>
        <w:rPr>
          <w:rFonts w:ascii="Arial Black" w:hAnsi="Arial Black"/>
          <w:b/>
          <w:bCs/>
          <w:color w:val="FF0000"/>
          <w:sz w:val="52"/>
          <w:szCs w:val="54"/>
        </w:rPr>
        <w:t xml:space="preserve">RUBRIK / EVENEMANGETS NAMN: </w:t>
      </w:r>
      <w:r>
        <w:rPr>
          <w:rFonts w:ascii="Arial Black" w:hAnsi="Arial Black"/>
          <w:b/>
          <w:bCs/>
          <w:sz w:val="52"/>
          <w:szCs w:val="54"/>
        </w:rPr>
        <w:t xml:space="preserve">RONDPAUS OM TILLVÄXT OCH FRAMSTEG I LAHTIS </w:t>
      </w:r>
    </w:p>
    <w:p w14:paraId="46270D27" w14:textId="77777777" w:rsidR="00B60B9F" w:rsidRPr="00496E75" w:rsidRDefault="00B60B9F" w:rsidP="00B60B9F">
      <w:pPr>
        <w:rPr>
          <w:rFonts w:ascii="Rational Text Black" w:hAnsi="Rational Text Black"/>
          <w:bCs/>
        </w:rPr>
      </w:pPr>
    </w:p>
    <w:p w14:paraId="63307499" w14:textId="0D1C266A" w:rsidR="00B60B9F" w:rsidRPr="005E49FA" w:rsidRDefault="00B60B9F" w:rsidP="00B60B9F">
      <w:pPr>
        <w:tabs>
          <w:tab w:val="left" w:pos="709"/>
        </w:tabs>
        <w:rPr>
          <w:rFonts w:ascii="Arial Black" w:hAnsi="Arial Black"/>
          <w:b/>
          <w:i/>
        </w:rPr>
      </w:pPr>
      <w:r>
        <w:rPr>
          <w:rFonts w:ascii="Arial Black" w:hAnsi="Arial Black"/>
          <w:b/>
        </w:rPr>
        <w:t xml:space="preserve">När? </w:t>
      </w:r>
      <w:r>
        <w:rPr>
          <w:rFonts w:ascii="Arial Black" w:hAnsi="Arial Black"/>
          <w:b/>
          <w:i/>
        </w:rPr>
        <w:t>1.11.2017 KL. 17–21</w:t>
      </w:r>
    </w:p>
    <w:p w14:paraId="0A86FC99" w14:textId="18F6D0D4" w:rsidR="00B60B9F" w:rsidRPr="00DF715A" w:rsidRDefault="00B60B9F" w:rsidP="00B60B9F">
      <w:pPr>
        <w:rPr>
          <w:rFonts w:ascii="Arial Black" w:eastAsia="Helvetica" w:hAnsi="Arial Black" w:cs="Helvetica"/>
          <w:b/>
          <w:i/>
        </w:rPr>
      </w:pPr>
      <w:r>
        <w:rPr>
          <w:rFonts w:ascii="Arial Black" w:hAnsi="Arial Black"/>
          <w:b/>
        </w:rPr>
        <w:t xml:space="preserve">Var? </w:t>
      </w:r>
      <w:proofErr w:type="spellStart"/>
      <w:r>
        <w:rPr>
          <w:rFonts w:ascii="Arial Black" w:hAnsi="Arial Black"/>
          <w:b/>
          <w:i/>
        </w:rPr>
        <w:t>Wanha</w:t>
      </w:r>
      <w:proofErr w:type="spellEnd"/>
      <w:r>
        <w:rPr>
          <w:rFonts w:ascii="Arial Black" w:hAnsi="Arial Black"/>
          <w:b/>
          <w:i/>
        </w:rPr>
        <w:t xml:space="preserve"> Walimo, </w:t>
      </w:r>
      <w:proofErr w:type="spellStart"/>
      <w:r>
        <w:rPr>
          <w:rFonts w:ascii="Arial Black" w:hAnsi="Arial Black"/>
          <w:b/>
          <w:i/>
        </w:rPr>
        <w:t>Vesijärvenkatu</w:t>
      </w:r>
      <w:proofErr w:type="spellEnd"/>
      <w:r>
        <w:rPr>
          <w:rFonts w:ascii="Arial Black" w:hAnsi="Arial Black"/>
          <w:b/>
          <w:i/>
        </w:rPr>
        <w:t xml:space="preserve"> 25, Lahtis </w:t>
      </w:r>
    </w:p>
    <w:p w14:paraId="3041F1E2" w14:textId="59DA7763" w:rsidR="00B60B9F" w:rsidRPr="00DF715A" w:rsidRDefault="00B60B9F" w:rsidP="00DF715A">
      <w:pPr>
        <w:pStyle w:val="NormaaliWWW"/>
        <w:rPr>
          <w:rFonts w:ascii="Arial Black" w:eastAsia="Helvetica" w:hAnsi="Arial Black" w:cs="Helvetica"/>
          <w:b/>
          <w:i/>
        </w:rPr>
      </w:pPr>
      <w:r>
        <w:rPr>
          <w:rFonts w:ascii="Arial Black" w:hAnsi="Arial Black"/>
          <w:b/>
          <w:color w:val="FF0000"/>
          <w:sz w:val="24"/>
          <w:szCs w:val="24"/>
        </w:rPr>
        <w:t>Vad handlar det om?</w:t>
      </w:r>
      <w:r>
        <w:rPr>
          <w:rFonts w:ascii="Arial Black" w:hAnsi="Arial Black"/>
          <w:b/>
          <w:i/>
          <w:color w:val="FF0000"/>
        </w:rPr>
        <w:t xml:space="preserve"> </w:t>
      </w:r>
      <w:r>
        <w:rPr>
          <w:rFonts w:ascii="minion-pro" w:hAnsi="minion-pro"/>
          <w:i/>
          <w:sz w:val="24"/>
          <w:szCs w:val="24"/>
        </w:rPr>
        <w:t>Vad betyder framsteg för dig? Vad ger dig framtidstro? Vad betyder framsteg i Lahtis? Vad borde vi sträva mot?</w:t>
      </w:r>
      <w:r>
        <w:rPr>
          <w:rFonts w:ascii="Arial Black" w:hAnsi="Arial Black"/>
          <w:b/>
          <w:i/>
          <w:sz w:val="24"/>
          <w:szCs w:val="24"/>
        </w:rPr>
        <w:t xml:space="preserve"> </w:t>
      </w:r>
      <w:r>
        <w:rPr>
          <w:rFonts w:ascii="minion-pro" w:hAnsi="minion-pro"/>
          <w:i/>
          <w:sz w:val="24"/>
          <w:szCs w:val="24"/>
        </w:rPr>
        <w:t>Fastän människors liv mätt med nästan alla mätare är bättre än för 50 sedan upplever en del att saker var bättre förr, och mångas oro har grunden i en osäker framtid. Vi vill höra vad du upplever som framsteg. Består framsteg främst av ekonomisk tillväxt? Eller innehåller framsteg också människors erfarenhet av sin egen utveckling och att uppnå saker tillsammans?</w:t>
      </w:r>
    </w:p>
    <w:p w14:paraId="6CE92F5C" w14:textId="51B37F89" w:rsidR="00B60B9F" w:rsidRPr="00DF715A" w:rsidRDefault="00B60B9F" w:rsidP="00DF715A">
      <w:pPr>
        <w:rPr>
          <w:rFonts w:ascii="Arial Black" w:eastAsia="Helvetica" w:hAnsi="Arial Black" w:cs="Helvetica"/>
          <w:b/>
          <w:i/>
        </w:rPr>
      </w:pPr>
      <w:r>
        <w:rPr>
          <w:rFonts w:ascii="Arial Black" w:hAnsi="Arial Black"/>
          <w:b/>
          <w:color w:val="FF0000"/>
        </w:rPr>
        <w:t>Vad är diskussionens ämne och mål?</w:t>
      </w:r>
      <w:r>
        <w:rPr>
          <w:rFonts w:ascii="Arial Black" w:hAnsi="Arial Black"/>
          <w:b/>
        </w:rPr>
        <w:t xml:space="preserve"> </w:t>
      </w:r>
      <w:r>
        <w:rPr>
          <w:rFonts w:ascii="minion-pro" w:hAnsi="minion-pro"/>
          <w:i/>
        </w:rPr>
        <w:t>Kom med och fördjupa dig i vad som utgör framsteg i Lahtis nu och i framtiden. Vad är bra eller dåligt, och vad borde man göra? Målet är att alla ska bli hörda, och att vi tillsammans ska skapa en djupare förståelse för framsteg i Lahtis.</w:t>
      </w:r>
    </w:p>
    <w:p w14:paraId="48CAC878" w14:textId="77777777" w:rsidR="00B60B9F" w:rsidRPr="00496E75" w:rsidRDefault="00B60B9F" w:rsidP="00B60B9F">
      <w:pPr>
        <w:rPr>
          <w:rFonts w:ascii="Arial Black" w:hAnsi="Arial Black"/>
          <w:b/>
        </w:rPr>
      </w:pPr>
    </w:p>
    <w:p w14:paraId="26797ABD" w14:textId="79C3F74D" w:rsidR="00B60B9F" w:rsidRPr="0064472E" w:rsidRDefault="00B60B9F" w:rsidP="00DF715A">
      <w:pPr>
        <w:rPr>
          <w:rFonts w:ascii="Arial Black" w:eastAsia="Helvetica" w:hAnsi="Arial Black" w:cs="Helvetica"/>
          <w:b/>
        </w:rPr>
      </w:pPr>
      <w:r>
        <w:rPr>
          <w:rFonts w:ascii="Arial Black" w:hAnsi="Arial Black"/>
          <w:b/>
          <w:color w:val="FF0000"/>
        </w:rPr>
        <w:t xml:space="preserve">Vem önskas delta? </w:t>
      </w:r>
      <w:r>
        <w:rPr>
          <w:rFonts w:ascii="minion-pro" w:hAnsi="minion-pro"/>
          <w:i/>
        </w:rPr>
        <w:t>Vi bjuder in alla slags människor från Lahtis och närregionen – särskilt dig som upplever frustration över världens gång, men som ändå vill kläcka idéer och vidta åtgärder, och dig som inte sysslar med samhällsdebatt eller -påverkan varje dag. Vi är intresserade av just dina erfarenheter! För att budskapen ska kunna föras dit där besluten fattas har vi också bjudit in experter och beslutsfattare. Det kommer också att rapporteras om evenemanget i nyheterna för att ge ämnet större spridning.</w:t>
      </w:r>
    </w:p>
    <w:p w14:paraId="1D6661A7" w14:textId="77777777" w:rsidR="00B60B9F" w:rsidRPr="00496E75" w:rsidRDefault="00B60B9F" w:rsidP="00B60B9F">
      <w:pPr>
        <w:rPr>
          <w:rFonts w:ascii="Arial Black" w:hAnsi="Arial Black"/>
          <w:b/>
        </w:rPr>
      </w:pPr>
    </w:p>
    <w:p w14:paraId="168F8790" w14:textId="402BA50E" w:rsidR="00DF715A" w:rsidRPr="00DF715A" w:rsidRDefault="00B60B9F" w:rsidP="00DF715A">
      <w:pPr>
        <w:rPr>
          <w:rFonts w:ascii="Arial Black" w:eastAsia="Helvetica" w:hAnsi="Arial Black" w:cs="Helvetica"/>
          <w:b/>
        </w:rPr>
      </w:pPr>
      <w:r>
        <w:rPr>
          <w:rFonts w:ascii="Arial Black" w:hAnsi="Arial Black"/>
          <w:b/>
          <w:color w:val="FF0000"/>
        </w:rPr>
        <w:t xml:space="preserve">Praktiska detaljer &amp; info: </w:t>
      </w:r>
      <w:r>
        <w:rPr>
          <w:rFonts w:ascii="minion-pro" w:hAnsi="minion-pro"/>
          <w:i/>
        </w:rPr>
        <w:t>Vi bjuder deltagarna på ett läckert kvällsmål.</w:t>
      </w:r>
    </w:p>
    <w:p w14:paraId="204D1F79" w14:textId="590DEF5A" w:rsidR="00B60B9F" w:rsidRPr="00DF715A" w:rsidRDefault="00DF715A" w:rsidP="00DF715A">
      <w:pPr>
        <w:spacing w:before="100" w:beforeAutospacing="1" w:after="100" w:afterAutospacing="1"/>
        <w:outlineLvl w:val="2"/>
        <w:rPr>
          <w:rFonts w:ascii="RationalText" w:eastAsia="Times New Roman" w:hAnsi="RationalText" w:cs="Arial"/>
          <w:b/>
          <w:bCs/>
        </w:rPr>
      </w:pPr>
      <w:r>
        <w:rPr>
          <w:rFonts w:ascii="Arial Black" w:hAnsi="Arial Black"/>
          <w:b/>
          <w:bCs/>
        </w:rPr>
        <w:t>Preliminärt program</w:t>
      </w:r>
      <w:r>
        <w:rPr>
          <w:rFonts w:ascii="RationalText" w:hAnsi="RationalText"/>
          <w:b/>
          <w:bCs/>
        </w:rPr>
        <w:br/>
      </w:r>
      <w:r>
        <w:rPr>
          <w:rFonts w:ascii="minion-pro" w:hAnsi="minion-pro"/>
          <w:i/>
          <w:iCs/>
          <w:sz w:val="22"/>
          <w:szCs w:val="22"/>
        </w:rPr>
        <w:t>17.00 Kvällsmål</w:t>
      </w:r>
      <w:r>
        <w:rPr>
          <w:rFonts w:ascii="RationalText" w:hAnsi="RationalText"/>
          <w:b/>
          <w:bCs/>
          <w:sz w:val="22"/>
          <w:szCs w:val="22"/>
        </w:rPr>
        <w:br/>
      </w:r>
      <w:r>
        <w:rPr>
          <w:rFonts w:ascii="minion-pro" w:hAnsi="minion-pro"/>
          <w:i/>
          <w:iCs/>
          <w:sz w:val="22"/>
          <w:szCs w:val="22"/>
        </w:rPr>
        <w:t>17.30 Inledning</w:t>
      </w:r>
      <w:r>
        <w:rPr>
          <w:rFonts w:ascii="RationalText" w:hAnsi="RationalText"/>
          <w:b/>
          <w:bCs/>
          <w:sz w:val="22"/>
          <w:szCs w:val="22"/>
        </w:rPr>
        <w:br/>
      </w:r>
      <w:r>
        <w:rPr>
          <w:rFonts w:ascii="minion-pro" w:hAnsi="minion-pro"/>
          <w:i/>
          <w:iCs/>
          <w:sz w:val="22"/>
          <w:szCs w:val="22"/>
        </w:rPr>
        <w:t>18.00 Indelning i grupper</w:t>
      </w:r>
      <w:r>
        <w:rPr>
          <w:rFonts w:ascii="RationalText" w:hAnsi="RationalText"/>
          <w:b/>
          <w:bCs/>
          <w:sz w:val="22"/>
          <w:szCs w:val="22"/>
        </w:rPr>
        <w:br/>
      </w:r>
      <w:r>
        <w:rPr>
          <w:rFonts w:ascii="minion-pro" w:hAnsi="minion-pro"/>
          <w:i/>
          <w:iCs/>
          <w:sz w:val="22"/>
          <w:szCs w:val="22"/>
        </w:rPr>
        <w:t>20.00 Sammanfattning av den djupare förståelsen</w:t>
      </w:r>
      <w:r>
        <w:rPr>
          <w:rFonts w:ascii="RationalText" w:hAnsi="RationalText"/>
          <w:b/>
          <w:bCs/>
          <w:sz w:val="22"/>
          <w:szCs w:val="22"/>
        </w:rPr>
        <w:br/>
      </w:r>
      <w:r>
        <w:rPr>
          <w:rFonts w:ascii="minion-pro" w:hAnsi="minion-pro"/>
          <w:i/>
          <w:iCs/>
          <w:sz w:val="22"/>
          <w:szCs w:val="22"/>
        </w:rPr>
        <w:t xml:space="preserve">21.00 </w:t>
      </w:r>
      <w:r>
        <w:rPr>
          <w:i/>
          <w:iCs/>
          <w:sz w:val="22"/>
          <w:szCs w:val="22"/>
        </w:rPr>
        <w:t>Avslutning</w:t>
      </w:r>
    </w:p>
    <w:p w14:paraId="2C64F9C1" w14:textId="240888AA" w:rsidR="0045552C" w:rsidRPr="005E49FA" w:rsidRDefault="00B60B9F" w:rsidP="0026423B">
      <w:pPr>
        <w:pStyle w:val="NormaaliWWW"/>
        <w:spacing w:after="120"/>
        <w:rPr>
          <w:rFonts w:ascii="Arial Black" w:hAnsi="Arial Black"/>
          <w:b/>
          <w:sz w:val="24"/>
        </w:rPr>
      </w:pPr>
      <w:r>
        <w:rPr>
          <w:rFonts w:ascii="Arial Black" w:hAnsi="Arial Black"/>
          <w:b/>
          <w:sz w:val="24"/>
        </w:rPr>
        <w:t xml:space="preserve">(Länk till anmälan) </w:t>
      </w:r>
    </w:p>
    <w:p w14:paraId="49BD1609" w14:textId="685E0253" w:rsidR="00B60B9F" w:rsidRPr="00DF715A" w:rsidRDefault="0045552C" w:rsidP="0026423B">
      <w:pPr>
        <w:spacing w:after="120"/>
        <w:rPr>
          <w:rFonts w:ascii="Arial Black" w:hAnsi="Arial Black"/>
          <w:b/>
        </w:rPr>
      </w:pPr>
      <w:r>
        <w:rPr>
          <w:rFonts w:ascii="Arial Black" w:hAnsi="Arial Black"/>
          <w:b/>
          <w:color w:val="FF0000"/>
        </w:rPr>
        <w:t xml:space="preserve">(Information om anmälan). </w:t>
      </w:r>
      <w:r>
        <w:rPr>
          <w:rStyle w:val="Voimakas"/>
          <w:rFonts w:ascii="minion-pro" w:hAnsi="minion-pro"/>
          <w:i/>
        </w:rPr>
        <w:t xml:space="preserve">Preliminära anmälningar senast </w:t>
      </w:r>
      <w:r w:rsidR="00046A6B">
        <w:rPr>
          <w:rStyle w:val="Voimakas"/>
          <w:rFonts w:ascii="minion-pro" w:hAnsi="minion-pro"/>
          <w:i/>
        </w:rPr>
        <w:t xml:space="preserve">den </w:t>
      </w:r>
      <w:r>
        <w:rPr>
          <w:rStyle w:val="Voimakas"/>
          <w:rFonts w:ascii="minion-pro" w:hAnsi="minion-pro"/>
          <w:i/>
        </w:rPr>
        <w:t>20</w:t>
      </w:r>
      <w:r w:rsidR="00496E75">
        <w:rPr>
          <w:rStyle w:val="Voimakas"/>
          <w:rFonts w:ascii="minion-pro" w:hAnsi="minion-pro"/>
          <w:i/>
        </w:rPr>
        <w:t xml:space="preserve"> oktober</w:t>
      </w:r>
      <w:r>
        <w:rPr>
          <w:rStyle w:val="Voimakas"/>
          <w:rFonts w:ascii="minion-pro" w:hAnsi="minion-pro"/>
          <w:i/>
        </w:rPr>
        <w:t>.</w:t>
      </w:r>
      <w:r>
        <w:rPr>
          <w:rFonts w:ascii="minion-pro" w:hAnsi="minion-pro"/>
        </w:rPr>
        <w:t xml:space="preserve"> </w:t>
      </w:r>
      <w:r>
        <w:rPr>
          <w:rStyle w:val="Korostus"/>
          <w:rFonts w:ascii="minion-pro" w:hAnsi="minion-pro"/>
        </w:rPr>
        <w:t>40 personer ryms med på evenemanget. Om evenemanget blir fullt försöker vi välja deltagarna så att deltagargruppen blir så mångsidig som möjligt.</w:t>
      </w:r>
      <w:r>
        <w:rPr>
          <w:rFonts w:ascii="minion-pro" w:hAnsi="minion-pro"/>
        </w:rPr>
        <w:t xml:space="preserve"> </w:t>
      </w:r>
      <w:r>
        <w:rPr>
          <w:rFonts w:ascii="minion-pro" w:hAnsi="minion-pro"/>
          <w:i/>
        </w:rPr>
        <w:t>Mer information: Namn, telefonnummer, e-postadress</w:t>
      </w:r>
    </w:p>
    <w:p w14:paraId="16466C8C" w14:textId="6122D117" w:rsidR="00213355" w:rsidRPr="0045552C" w:rsidRDefault="008C42FB" w:rsidP="0045552C">
      <w:pPr>
        <w:rPr>
          <w:rFonts w:ascii="Arial Black" w:hAnsi="Arial Black"/>
          <w:b/>
          <w:lang w:val="fi-FI"/>
        </w:rPr>
      </w:pPr>
      <w:r>
        <w:rPr>
          <w:noProof/>
        </w:rPr>
        <w:drawing>
          <wp:anchor distT="0" distB="0" distL="114300" distR="114300" simplePos="0" relativeHeight="251658240" behindDoc="1" locked="0" layoutInCell="1" allowOverlap="1" wp14:anchorId="1DF37017" wp14:editId="75C6AF94">
            <wp:simplePos x="0" y="0"/>
            <wp:positionH relativeFrom="column">
              <wp:posOffset>1791970</wp:posOffset>
            </wp:positionH>
            <wp:positionV relativeFrom="paragraph">
              <wp:posOffset>191135</wp:posOffset>
            </wp:positionV>
            <wp:extent cx="1543050" cy="198177"/>
            <wp:effectExtent l="0" t="0" r="0" b="0"/>
            <wp:wrapTight wrapText="bothSides">
              <wp:wrapPolygon edited="0">
                <wp:start x="0" y="0"/>
                <wp:lineTo x="0" y="18692"/>
                <wp:lineTo x="21333" y="18692"/>
                <wp:lineTo x="21333"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43050" cy="198177"/>
                    </a:xfrm>
                    <a:prstGeom prst="rect">
                      <a:avLst/>
                    </a:prstGeom>
                  </pic:spPr>
                </pic:pic>
              </a:graphicData>
            </a:graphic>
          </wp:anchor>
        </w:drawing>
      </w:r>
    </w:p>
    <w:p w14:paraId="55BB636F" w14:textId="0E9765A3" w:rsidR="00B60B9F" w:rsidRPr="005E49FA" w:rsidRDefault="00B60B9F">
      <w:pPr>
        <w:rPr>
          <w:rFonts w:ascii="Rational Text Medium" w:hAnsi="Rational Text Medium"/>
          <w:b/>
        </w:rPr>
      </w:pPr>
      <w:bookmarkStart w:id="0" w:name="_GoBack"/>
      <w:bookmarkEnd w:id="0"/>
    </w:p>
    <w:sectPr w:rsidR="00B60B9F" w:rsidRPr="005E49FA" w:rsidSect="005E49FA">
      <w:pgSz w:w="11900" w:h="16840"/>
      <w:pgMar w:top="851" w:right="1134" w:bottom="1418"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tionalTex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Rational Text Black">
    <w:altName w:val="Calibri"/>
    <w:panose1 w:val="00000A00000000000000"/>
    <w:charset w:val="00"/>
    <w:family w:val="modern"/>
    <w:notTrueType/>
    <w:pitch w:val="variable"/>
    <w:sig w:usb0="00000007" w:usb1="00000023" w:usb2="00000000" w:usb3="00000000" w:csb0="00000093" w:csb1="00000000"/>
  </w:font>
  <w:font w:name="Helvetica">
    <w:panose1 w:val="020B0604020202020204"/>
    <w:charset w:val="00"/>
    <w:family w:val="swiss"/>
    <w:pitch w:val="variable"/>
    <w:sig w:usb0="E0002EFF" w:usb1="C0007843" w:usb2="00000009" w:usb3="00000000" w:csb0="000001FF" w:csb1="00000000"/>
  </w:font>
  <w:font w:name="minion-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ational Text Medium">
    <w:altName w:val="Calibri"/>
    <w:panose1 w:val="00000600000000000000"/>
    <w:charset w:val="00"/>
    <w:family w:val="modern"/>
    <w:notTrueType/>
    <w:pitch w:val="variable"/>
    <w:sig w:usb0="00000007" w:usb1="00000023"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9F"/>
    <w:rsid w:val="00046A6B"/>
    <w:rsid w:val="00177002"/>
    <w:rsid w:val="00213355"/>
    <w:rsid w:val="0026423B"/>
    <w:rsid w:val="00436FFE"/>
    <w:rsid w:val="0045552C"/>
    <w:rsid w:val="00496E75"/>
    <w:rsid w:val="005E49FA"/>
    <w:rsid w:val="0062085D"/>
    <w:rsid w:val="0064472E"/>
    <w:rsid w:val="00870228"/>
    <w:rsid w:val="008C42FB"/>
    <w:rsid w:val="00AC3177"/>
    <w:rsid w:val="00B60B9F"/>
    <w:rsid w:val="00DF7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BD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link w:val="Otsikko3Char"/>
    <w:uiPriority w:val="9"/>
    <w:qFormat/>
    <w:rsid w:val="00DF715A"/>
    <w:pPr>
      <w:spacing w:before="100" w:beforeAutospacing="1" w:after="100" w:afterAutospacing="1"/>
      <w:outlineLvl w:val="2"/>
    </w:pPr>
    <w:rPr>
      <w:rFonts w:ascii="RationalText" w:eastAsia="Times New Roman" w:hAnsi="RationalText" w:cs="Times New Roman"/>
      <w:b/>
      <w:b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DF715A"/>
    <w:pPr>
      <w:spacing w:before="100" w:beforeAutospacing="1" w:after="240"/>
    </w:pPr>
    <w:rPr>
      <w:rFonts w:ascii="Times New Roman" w:eastAsia="Times New Roman" w:hAnsi="Times New Roman" w:cs="Times New Roman"/>
      <w:sz w:val="27"/>
      <w:szCs w:val="27"/>
      <w:lang w:eastAsia="fi-FI"/>
    </w:rPr>
  </w:style>
  <w:style w:type="character" w:styleId="Korostus">
    <w:name w:val="Emphasis"/>
    <w:basedOn w:val="Kappaleenoletusfontti"/>
    <w:uiPriority w:val="20"/>
    <w:qFormat/>
    <w:rsid w:val="00DF715A"/>
    <w:rPr>
      <w:i/>
      <w:iCs/>
    </w:rPr>
  </w:style>
  <w:style w:type="character" w:styleId="Voimakas">
    <w:name w:val="Strong"/>
    <w:basedOn w:val="Kappaleenoletusfontti"/>
    <w:uiPriority w:val="22"/>
    <w:qFormat/>
    <w:rsid w:val="00DF715A"/>
    <w:rPr>
      <w:b/>
      <w:bCs/>
    </w:rPr>
  </w:style>
  <w:style w:type="character" w:customStyle="1" w:styleId="Otsikko3Char">
    <w:name w:val="Otsikko 3 Char"/>
    <w:basedOn w:val="Kappaleenoletusfontti"/>
    <w:link w:val="Otsikko3"/>
    <w:uiPriority w:val="9"/>
    <w:rsid w:val="00DF715A"/>
    <w:rPr>
      <w:rFonts w:ascii="RationalText" w:eastAsia="Times New Roman" w:hAnsi="RationalText" w:cs="Times New Roman"/>
      <w:b/>
      <w:bCs/>
      <w:lang w:val="sv-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14061">
      <w:bodyDiv w:val="1"/>
      <w:marLeft w:val="0"/>
      <w:marRight w:val="0"/>
      <w:marTop w:val="0"/>
      <w:marBottom w:val="0"/>
      <w:divBdr>
        <w:top w:val="none" w:sz="0" w:space="0" w:color="auto"/>
        <w:left w:val="none" w:sz="0" w:space="0" w:color="auto"/>
        <w:bottom w:val="none" w:sz="0" w:space="0" w:color="auto"/>
        <w:right w:val="none" w:sz="0" w:space="0" w:color="auto"/>
      </w:divBdr>
      <w:divsChild>
        <w:div w:id="2016110596">
          <w:marLeft w:val="0"/>
          <w:marRight w:val="0"/>
          <w:marTop w:val="0"/>
          <w:marBottom w:val="0"/>
          <w:divBdr>
            <w:top w:val="none" w:sz="0" w:space="0" w:color="auto"/>
            <w:left w:val="none" w:sz="0" w:space="0" w:color="auto"/>
            <w:bottom w:val="none" w:sz="0" w:space="0" w:color="auto"/>
            <w:right w:val="none" w:sz="0" w:space="0" w:color="auto"/>
          </w:divBdr>
          <w:divsChild>
            <w:div w:id="1145051978">
              <w:marLeft w:val="0"/>
              <w:marRight w:val="0"/>
              <w:marTop w:val="0"/>
              <w:marBottom w:val="0"/>
              <w:divBdr>
                <w:top w:val="none" w:sz="0" w:space="0" w:color="auto"/>
                <w:left w:val="none" w:sz="0" w:space="0" w:color="auto"/>
                <w:bottom w:val="none" w:sz="0" w:space="0" w:color="auto"/>
                <w:right w:val="none" w:sz="0" w:space="0" w:color="auto"/>
              </w:divBdr>
              <w:divsChild>
                <w:div w:id="1163278945">
                  <w:marLeft w:val="0"/>
                  <w:marRight w:val="0"/>
                  <w:marTop w:val="0"/>
                  <w:marBottom w:val="0"/>
                  <w:divBdr>
                    <w:top w:val="none" w:sz="0" w:space="0" w:color="auto"/>
                    <w:left w:val="none" w:sz="0" w:space="0" w:color="auto"/>
                    <w:bottom w:val="none" w:sz="0" w:space="0" w:color="auto"/>
                    <w:right w:val="none" w:sz="0" w:space="0" w:color="auto"/>
                  </w:divBdr>
                  <w:divsChild>
                    <w:div w:id="1371611243">
                      <w:marLeft w:val="0"/>
                      <w:marRight w:val="0"/>
                      <w:marTop w:val="0"/>
                      <w:marBottom w:val="0"/>
                      <w:divBdr>
                        <w:top w:val="none" w:sz="0" w:space="0" w:color="auto"/>
                        <w:left w:val="none" w:sz="0" w:space="0" w:color="auto"/>
                        <w:bottom w:val="none" w:sz="0" w:space="0" w:color="auto"/>
                        <w:right w:val="none" w:sz="0" w:space="0" w:color="auto"/>
                      </w:divBdr>
                      <w:divsChild>
                        <w:div w:id="1083836966">
                          <w:marLeft w:val="0"/>
                          <w:marRight w:val="0"/>
                          <w:marTop w:val="0"/>
                          <w:marBottom w:val="0"/>
                          <w:divBdr>
                            <w:top w:val="none" w:sz="0" w:space="0" w:color="auto"/>
                            <w:left w:val="none" w:sz="0" w:space="0" w:color="auto"/>
                            <w:bottom w:val="none" w:sz="0" w:space="0" w:color="auto"/>
                            <w:right w:val="none" w:sz="0" w:space="0" w:color="auto"/>
                          </w:divBdr>
                          <w:divsChild>
                            <w:div w:id="19260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006246">
      <w:bodyDiv w:val="1"/>
      <w:marLeft w:val="0"/>
      <w:marRight w:val="0"/>
      <w:marTop w:val="0"/>
      <w:marBottom w:val="0"/>
      <w:divBdr>
        <w:top w:val="none" w:sz="0" w:space="0" w:color="auto"/>
        <w:left w:val="none" w:sz="0" w:space="0" w:color="auto"/>
        <w:bottom w:val="none" w:sz="0" w:space="0" w:color="auto"/>
        <w:right w:val="none" w:sz="0" w:space="0" w:color="auto"/>
      </w:divBdr>
    </w:div>
    <w:div w:id="2129620580">
      <w:bodyDiv w:val="1"/>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sChild>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sChild>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sChild>
                            <w:div w:id="6423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6751">
      <w:bodyDiv w:val="1"/>
      <w:marLeft w:val="0"/>
      <w:marRight w:val="0"/>
      <w:marTop w:val="0"/>
      <w:marBottom w:val="0"/>
      <w:divBdr>
        <w:top w:val="none" w:sz="0" w:space="0" w:color="auto"/>
        <w:left w:val="none" w:sz="0" w:space="0" w:color="auto"/>
        <w:bottom w:val="none" w:sz="0" w:space="0" w:color="auto"/>
        <w:right w:val="none" w:sz="0" w:space="0" w:color="auto"/>
      </w:divBdr>
      <w:divsChild>
        <w:div w:id="442501354">
          <w:marLeft w:val="0"/>
          <w:marRight w:val="0"/>
          <w:marTop w:val="0"/>
          <w:marBottom w:val="0"/>
          <w:divBdr>
            <w:top w:val="none" w:sz="0" w:space="0" w:color="auto"/>
            <w:left w:val="none" w:sz="0" w:space="0" w:color="auto"/>
            <w:bottom w:val="none" w:sz="0" w:space="0" w:color="auto"/>
            <w:right w:val="none" w:sz="0" w:space="0" w:color="auto"/>
          </w:divBdr>
          <w:divsChild>
            <w:div w:id="830558538">
              <w:marLeft w:val="0"/>
              <w:marRight w:val="0"/>
              <w:marTop w:val="0"/>
              <w:marBottom w:val="0"/>
              <w:divBdr>
                <w:top w:val="none" w:sz="0" w:space="0" w:color="auto"/>
                <w:left w:val="none" w:sz="0" w:space="0" w:color="auto"/>
                <w:bottom w:val="none" w:sz="0" w:space="0" w:color="auto"/>
                <w:right w:val="none" w:sz="0" w:space="0" w:color="auto"/>
              </w:divBdr>
              <w:divsChild>
                <w:div w:id="363680955">
                  <w:marLeft w:val="0"/>
                  <w:marRight w:val="0"/>
                  <w:marTop w:val="0"/>
                  <w:marBottom w:val="0"/>
                  <w:divBdr>
                    <w:top w:val="none" w:sz="0" w:space="0" w:color="auto"/>
                    <w:left w:val="none" w:sz="0" w:space="0" w:color="auto"/>
                    <w:bottom w:val="none" w:sz="0" w:space="0" w:color="auto"/>
                    <w:right w:val="none" w:sz="0" w:space="0" w:color="auto"/>
                  </w:divBdr>
                  <w:divsChild>
                    <w:div w:id="113326068">
                      <w:marLeft w:val="0"/>
                      <w:marRight w:val="0"/>
                      <w:marTop w:val="0"/>
                      <w:marBottom w:val="0"/>
                      <w:divBdr>
                        <w:top w:val="none" w:sz="0" w:space="0" w:color="auto"/>
                        <w:left w:val="none" w:sz="0" w:space="0" w:color="auto"/>
                        <w:bottom w:val="none" w:sz="0" w:space="0" w:color="auto"/>
                        <w:right w:val="none" w:sz="0" w:space="0" w:color="auto"/>
                      </w:divBdr>
                      <w:divsChild>
                        <w:div w:id="2014338141">
                          <w:marLeft w:val="0"/>
                          <w:marRight w:val="0"/>
                          <w:marTop w:val="0"/>
                          <w:marBottom w:val="0"/>
                          <w:divBdr>
                            <w:top w:val="none" w:sz="0" w:space="0" w:color="auto"/>
                            <w:left w:val="none" w:sz="0" w:space="0" w:color="auto"/>
                            <w:bottom w:val="none" w:sz="0" w:space="0" w:color="auto"/>
                            <w:right w:val="none" w:sz="0" w:space="0" w:color="auto"/>
                          </w:divBdr>
                          <w:divsChild>
                            <w:div w:id="2092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2.xml><?xml version="1.0" encoding="utf-8"?>
<?mso-contentType ?>
<SharedContentType xmlns="Microsoft.SharePoint.Taxonomy.ContentTypeSync" SourceId="0b244f7c-65aa-48fb-9d13-422c763cce83" ContentTypeId="0x01010009B064D253C0234B96565FEBDE0EB1AE01" PreviousValue="false"/>
</file>

<file path=customXml/item3.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2018-05-20T21:00:00+00:00</datehidden>
    <Turvaluokka xmlns="59df146f-7ddd-4b8c-ad0a-b36f0bde1af8">Sisäinen</Turvaluokka>
    <m1b612f04ed641ef84700b625686da1a xmlns="0a3d3510-5864-46d9-99f3-ff9cf64766bd">
      <Terms xmlns="http://schemas.microsoft.com/office/infopath/2007/PartnerControls"/>
    </m1b612f04ed641ef84700b625686da1a>
    <Hyväksymisaika xmlns="59df146f-7ddd-4b8c-ad0a-b36f0bde1af8" xsi:nil="true"/>
    <Toimintalohko xmlns="b3482ef4-95fb-428f-9b80-8291477d056d" xsi:nil="true"/>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 xsi:nil="true"/>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TaxCatchAll xmlns="0a3d3510-5864-46d9-99f3-ff9cf64766bd"/>
    <organizationhidden xmlns="59df146f-7ddd-4b8c-ad0a-b36f0bde1a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938EA615C964A14580D76982238F888B" ma:contentTypeVersion="18" ma:contentTypeDescription="" ma:contentTypeScope="" ma:versionID="2b1d392d7a45e876f61b826f9ba04e55">
  <xsd:schema xmlns:xsd="http://www.w3.org/2001/XMLSchema" xmlns:xs="http://www.w3.org/2001/XMLSchema" xmlns:p="http://schemas.microsoft.com/office/2006/metadata/properties" xmlns:ns3="59df146f-7ddd-4b8c-ad0a-b36f0bde1af8" xmlns:ns4="b3482ef4-95fb-428f-9b80-8291477d056d" xmlns:ns5="0a3d3510-5864-46d9-99f3-ff9cf64766bd" targetNamespace="http://schemas.microsoft.com/office/2006/metadata/properties" ma:root="true" ma:fieldsID="343010aae64bac7b106422fd0ea0b8a8" ns3:_="" ns4:_="" ns5:_="">
    <xsd:import namespace="59df146f-7ddd-4b8c-ad0a-b36f0bde1af8"/>
    <xsd:import namespace="b3482ef4-95fb-428f-9b80-8291477d056d"/>
    <xsd:import namespace="0a3d3510-5864-46d9-99f3-ff9cf64766b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element ref="ns5:m1b612f04ed641ef84700b625686da1a"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format="Dropdown" ma:internalName="Asiakirjatyyppi">
      <xsd:simpleType>
        <xsd:union memberTypes="dms:Text">
          <xsd:simpleType>
            <xsd:restriction base="dms:Choice">
              <xsd:enumeration value="Esite"/>
              <xsd:enumeration value="Esitelmä"/>
              <xsd:enumeration value="Kiertosaate"/>
              <xsd:enumeration value="Kirje"/>
              <xsd:enumeration value="Liite"/>
              <xsd:enumeration value="Luettelo"/>
              <xsd:enumeration value="Muistio"/>
              <xsd:enumeration value="Ohje"/>
              <xsd:enumeration value="Pöytäkirja"/>
              <xsd:enumeration value="Raportti"/>
              <xsd:enumeration value="Sopimus"/>
              <xsd:enumeration value="Suunnitelma"/>
              <xsd:enumeration value="Tiedote"/>
              <xsd:enumeration value="Valtakirja"/>
            </xsd:restriction>
          </xsd:simpleType>
        </xsd:un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internalName="appendixhidden">
      <xsd:simpleType>
        <xsd:restriction base="dms:Text"/>
      </xsd:simpleType>
    </xsd:element>
    <xsd:element name="datehidden" ma:index="22" nillable="true" ma:displayName="datehidden" ma:default="[today]" ma:format="DateOnly" ma:internalName="datehidden">
      <xsd:simpleType>
        <xsd:restriction base="dms:DateTime"/>
      </xsd:simpleType>
    </xsd:element>
    <xsd:element name="documenttypehidden" ma:index="23" nillable="true" ma:displayName="documenttypehidden" ma:internalName="documenttypehidden">
      <xsd:simpleType>
        <xsd:restriction base="dms:Text"/>
      </xsd:simpleType>
    </xsd:element>
    <xsd:element name="naturehidden" ma:index="24" nillable="true" ma:displayName="naturehidden" ma:internalName="naturehidden">
      <xsd:simpleType>
        <xsd:restriction base="dms:Text"/>
      </xsd:simpleType>
    </xsd:element>
    <xsd:element name="organizationhidden" ma:index="25" nillable="true" ma:displayName="organizationhidden" ma:internalName="organizationhidden">
      <xsd:simpleType>
        <xsd:restriction base="dms:Text"/>
      </xsd:simpleType>
    </xsd:element>
    <xsd:element name="securityclasshidden" ma:index="26" nillable="true" ma:displayName="securityclasshidden" ma:internalName="securityclasshidde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internalName="Toimintalohk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d3510-5864-46d9-99f3-ff9cf64766bd" elementFormDefault="qualified">
    <xsd:import namespace="http://schemas.microsoft.com/office/2006/documentManagement/types"/>
    <xsd:import namespace="http://schemas.microsoft.com/office/infopath/2007/PartnerControls"/>
    <xsd:element name="m1b612f04ed641ef84700b625686da1a" ma:index="35" nillable="true" ma:taxonomy="true" ma:internalName="m1b612f04ed641ef84700b625686da1a" ma:taxonomyFieldName="Arkistointiluokka" ma:displayName="Arkistointiluokka" ma:default="" ma:fieldId="{61b612f0-4ed6-41ef-8470-0b625686da1a}" ma:sspId="0b244f7c-65aa-48fb-9d13-422c763cce83" ma:termSetId="50ef439d-b31d-4a75-805b-f4756a71237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bc1f39a-ed56-4495-b0d8-4fbf0c000903}" ma:internalName="TaxCatchAll" ma:showField="CatchAllData" ma:web="060822f1-a2bd-4fb8-8896-6cd8325becdb">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6bc1f39a-ed56-4495-b0d8-4fbf0c000903}" ma:internalName="TaxCatchAllLabel" ma:readOnly="true" ma:showField="CatchAllDataLabel" ma:web="060822f1-a2bd-4fb8-8896-6cd8325bec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6E903-8325-4C22-9990-6BAEEDC2CBF2}">
  <ds:schemaRefs>
    <ds:schemaRef ds:uri="http://schemas.microsoft.com/office/2006/metadata/customXsn"/>
  </ds:schemaRefs>
</ds:datastoreItem>
</file>

<file path=customXml/itemProps2.xml><?xml version="1.0" encoding="utf-8"?>
<ds:datastoreItem xmlns:ds="http://schemas.openxmlformats.org/officeDocument/2006/customXml" ds:itemID="{09A7B88C-912D-48EE-9A8B-AA42C2B7D6C4}">
  <ds:schemaRefs>
    <ds:schemaRef ds:uri="Microsoft.SharePoint.Taxonomy.ContentTypeSync"/>
  </ds:schemaRefs>
</ds:datastoreItem>
</file>

<file path=customXml/itemProps3.xml><?xml version="1.0" encoding="utf-8"?>
<ds:datastoreItem xmlns:ds="http://schemas.openxmlformats.org/officeDocument/2006/customXml" ds:itemID="{7822DF7E-CD6B-43A2-A963-E0581EDB5F02}">
  <ds:schemaRefs>
    <ds:schemaRef ds:uri="http://schemas.microsoft.com/office/2006/metadata/properties"/>
    <ds:schemaRef ds:uri="http://schemas.microsoft.com/office/infopath/2007/PartnerControls"/>
    <ds:schemaRef ds:uri="59df146f-7ddd-4b8c-ad0a-b36f0bde1af8"/>
    <ds:schemaRef ds:uri="0a3d3510-5864-46d9-99f3-ff9cf64766bd"/>
    <ds:schemaRef ds:uri="b3482ef4-95fb-428f-9b80-8291477d056d"/>
  </ds:schemaRefs>
</ds:datastoreItem>
</file>

<file path=customXml/itemProps4.xml><?xml version="1.0" encoding="utf-8"?>
<ds:datastoreItem xmlns:ds="http://schemas.openxmlformats.org/officeDocument/2006/customXml" ds:itemID="{30C4858B-9737-430C-BC04-43C6E95AF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0a3d3510-5864-46d9-99f3-ff9cf6476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1728</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Viikeri</dc:creator>
  <cp:keywords/>
  <dc:description/>
  <cp:lastModifiedBy>Viivi Miettinen</cp:lastModifiedBy>
  <cp:revision>2</cp:revision>
  <dcterms:created xsi:type="dcterms:W3CDTF">2018-08-17T05:21:00Z</dcterms:created>
  <dcterms:modified xsi:type="dcterms:W3CDTF">2018-08-17T05:21:00Z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0x01010009B064D253C0234B96565FEBDE0EB1AE0100938EA615C964A14580D76982238F888B</vt:lpwstr>
  </property>
  <property fmtid="{D5CDD505-2E9C-101B-9397-08002B2CF9AE}" pid="3" name="Arkistointiluokka">
    <vt:lpwstr/>
  </property>
</Properties>
</file>